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3.21.2026 Board Meeting Agenda</w:t>
      </w:r>
    </w:p>
    <w:p w:rsidR="00000000" w:rsidDel="00000000" w:rsidP="00000000" w:rsidRDefault="00000000" w:rsidRPr="00000000" w14:paraId="00000002">
      <w:pPr>
        <w:numPr>
          <w:ilvl w:val="0"/>
          <w:numId w:val="1"/>
        </w:numPr>
        <w:ind w:left="720" w:hanging="360"/>
        <w:rPr>
          <w:u w:val="none"/>
        </w:rPr>
      </w:pPr>
      <w:r w:rsidDel="00000000" w:rsidR="00000000" w:rsidRPr="00000000">
        <w:rPr>
          <w:rtl w:val="0"/>
        </w:rPr>
        <w:t xml:space="preserve">Call to Order &amp; Introductions</w:t>
      </w:r>
    </w:p>
    <w:p w:rsidR="00000000" w:rsidDel="00000000" w:rsidP="00000000" w:rsidRDefault="00000000" w:rsidRPr="00000000" w14:paraId="00000003">
      <w:pPr>
        <w:numPr>
          <w:ilvl w:val="1"/>
          <w:numId w:val="1"/>
        </w:numPr>
        <w:ind w:left="1440" w:hanging="360"/>
        <w:rPr>
          <w:u w:val="none"/>
        </w:rPr>
      </w:pPr>
      <w:r w:rsidDel="00000000" w:rsidR="00000000" w:rsidRPr="00000000">
        <w:rPr>
          <w:rtl w:val="0"/>
        </w:rPr>
        <w:t xml:space="preserve">Opening remarks</w:t>
      </w:r>
    </w:p>
    <w:p w:rsidR="00000000" w:rsidDel="00000000" w:rsidP="00000000" w:rsidRDefault="00000000" w:rsidRPr="00000000" w14:paraId="00000004">
      <w:pPr>
        <w:numPr>
          <w:ilvl w:val="1"/>
          <w:numId w:val="1"/>
        </w:numPr>
        <w:ind w:left="1440" w:hanging="360"/>
        <w:rPr>
          <w:u w:val="none"/>
        </w:rPr>
      </w:pPr>
      <w:r w:rsidDel="00000000" w:rsidR="00000000" w:rsidRPr="00000000">
        <w:rPr>
          <w:rtl w:val="0"/>
        </w:rPr>
        <w:t xml:space="preserve">Introduction of Sherry</w:t>
      </w:r>
    </w:p>
    <w:p w:rsidR="00000000" w:rsidDel="00000000" w:rsidP="00000000" w:rsidRDefault="00000000" w:rsidRPr="00000000" w14:paraId="00000005">
      <w:pPr>
        <w:numPr>
          <w:ilvl w:val="1"/>
          <w:numId w:val="1"/>
        </w:numPr>
        <w:ind w:left="1440" w:hanging="360"/>
        <w:rPr>
          <w:u w:val="none"/>
        </w:rPr>
      </w:pPr>
      <w:r w:rsidDel="00000000" w:rsidR="00000000" w:rsidRPr="00000000">
        <w:rPr>
          <w:rtl w:val="0"/>
        </w:rPr>
        <w:t xml:space="preserve">Introduction of Jimmy Onsite Maintenance tech</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Association Status Report</w:t>
      </w:r>
    </w:p>
    <w:tbl>
      <w:tblPr>
        <w:tblStyle w:val="Table1"/>
        <w:tblW w:w="1080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5400"/>
        <w:gridCol w:w="5400"/>
        <w:tblGridChange w:id="0">
          <w:tblGrid>
            <w:gridCol w:w="5400"/>
            <w:gridCol w:w="5400"/>
          </w:tblGrid>
        </w:tblGridChange>
      </w:tblGrid>
      <w:tr>
        <w:trPr>
          <w:cantSplit w:val="1"/>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numPr>
                <w:ilvl w:val="1"/>
                <w:numId w:val="1"/>
              </w:numPr>
              <w:ind w:left="1440" w:hanging="360"/>
            </w:pPr>
            <w:r w:rsidDel="00000000" w:rsidR="00000000" w:rsidRPr="00000000">
              <w:rPr>
                <w:rtl w:val="0"/>
              </w:rPr>
              <w:t xml:space="preserve">2.1 AppFolio</w:t>
            </w:r>
          </w:p>
          <w:p w:rsidR="00000000" w:rsidDel="00000000" w:rsidP="00000000" w:rsidRDefault="00000000" w:rsidRPr="00000000" w14:paraId="00000008">
            <w:pPr>
              <w:numPr>
                <w:ilvl w:val="2"/>
                <w:numId w:val="1"/>
              </w:numPr>
              <w:ind w:left="2160" w:hanging="360"/>
            </w:pPr>
            <w:r w:rsidDel="00000000" w:rsidR="00000000" w:rsidRPr="00000000">
              <w:rPr>
                <w:rtl w:val="0"/>
              </w:rPr>
              <w:t xml:space="preserve">New system status</w:t>
            </w:r>
          </w:p>
          <w:p w:rsidR="00000000" w:rsidDel="00000000" w:rsidP="00000000" w:rsidRDefault="00000000" w:rsidRPr="00000000" w14:paraId="00000009">
            <w:pPr>
              <w:numPr>
                <w:ilvl w:val="2"/>
                <w:numId w:val="1"/>
              </w:numPr>
              <w:ind w:left="2160" w:hanging="360"/>
            </w:pPr>
            <w:r w:rsidDel="00000000" w:rsidR="00000000" w:rsidRPr="00000000">
              <w:rPr>
                <w:rtl w:val="0"/>
              </w:rPr>
              <w:t xml:space="preserve">NTV system recovery</w:t>
            </w:r>
          </w:p>
          <w:p w:rsidR="00000000" w:rsidDel="00000000" w:rsidP="00000000" w:rsidRDefault="00000000" w:rsidRPr="00000000" w14:paraId="0000000A">
            <w:pPr>
              <w:numPr>
                <w:ilvl w:val="1"/>
                <w:numId w:val="1"/>
              </w:numPr>
              <w:ind w:left="1440" w:hanging="360"/>
            </w:pPr>
            <w:r w:rsidDel="00000000" w:rsidR="00000000" w:rsidRPr="00000000">
              <w:rPr>
                <w:rtl w:val="0"/>
              </w:rPr>
              <w:t xml:space="preserve">2.2 First Commercial</w:t>
            </w:r>
          </w:p>
          <w:p w:rsidR="00000000" w:rsidDel="00000000" w:rsidP="00000000" w:rsidRDefault="00000000" w:rsidRPr="00000000" w14:paraId="0000000B">
            <w:pPr>
              <w:numPr>
                <w:ilvl w:val="2"/>
                <w:numId w:val="1"/>
              </w:numPr>
              <w:ind w:left="2160" w:hanging="360"/>
            </w:pPr>
            <w:r w:rsidDel="00000000" w:rsidR="00000000" w:rsidRPr="00000000">
              <w:rPr>
                <w:rtl w:val="0"/>
              </w:rPr>
              <w:t xml:space="preserve">Performance</w:t>
            </w:r>
          </w:p>
          <w:p w:rsidR="00000000" w:rsidDel="00000000" w:rsidP="00000000" w:rsidRDefault="00000000" w:rsidRPr="00000000" w14:paraId="0000000C">
            <w:pPr>
              <w:numPr>
                <w:ilvl w:val="2"/>
                <w:numId w:val="1"/>
              </w:numPr>
              <w:ind w:left="2160" w:hanging="360"/>
            </w:pPr>
            <w:r w:rsidDel="00000000" w:rsidR="00000000" w:rsidRPr="00000000">
              <w:rPr>
                <w:rtl w:val="0"/>
              </w:rPr>
              <w:t xml:space="preserve">Banking</w:t>
            </w:r>
          </w:p>
          <w:p w:rsidR="00000000" w:rsidDel="00000000" w:rsidP="00000000" w:rsidRDefault="00000000" w:rsidRPr="00000000" w14:paraId="0000000D">
            <w:pPr>
              <w:numPr>
                <w:ilvl w:val="2"/>
                <w:numId w:val="1"/>
              </w:numPr>
              <w:ind w:left="2160" w:hanging="360"/>
            </w:pPr>
            <w:r w:rsidDel="00000000" w:rsidR="00000000" w:rsidRPr="00000000">
              <w:rPr>
                <w:rtl w:val="0"/>
              </w:rPr>
              <w:t xml:space="preserve">Onsite office operations &amp; SOP</w:t>
            </w:r>
          </w:p>
        </w:tc>
        <w:tc>
          <w:tcPr>
            <w:shd w:fill="auto" w:val="clear"/>
            <w:tcMar>
              <w:top w:w="0.0" w:type="dxa"/>
              <w:left w:w="0.0" w:type="dxa"/>
              <w:bottom w:w="0.0" w:type="dxa"/>
              <w:right w:w="0.0" w:type="dxa"/>
            </w:tcMar>
            <w:vAlign w:val="top"/>
          </w:tcPr>
          <w:p w:rsidR="00000000" w:rsidDel="00000000" w:rsidP="00000000" w:rsidRDefault="00000000" w:rsidRPr="00000000" w14:paraId="0000000E">
            <w:pPr>
              <w:numPr>
                <w:ilvl w:val="1"/>
                <w:numId w:val="1"/>
              </w:numPr>
              <w:ind w:left="450" w:hanging="360"/>
            </w:pPr>
            <w:r w:rsidDel="00000000" w:rsidR="00000000" w:rsidRPr="00000000">
              <w:rPr>
                <w:rtl w:val="0"/>
              </w:rPr>
              <w:t xml:space="preserve">2.3 Completed Work Orders</w:t>
            </w:r>
          </w:p>
          <w:p w:rsidR="00000000" w:rsidDel="00000000" w:rsidP="00000000" w:rsidRDefault="00000000" w:rsidRPr="00000000" w14:paraId="0000000F">
            <w:pPr>
              <w:numPr>
                <w:ilvl w:val="2"/>
                <w:numId w:val="1"/>
              </w:numPr>
              <w:ind w:left="1170" w:hanging="360"/>
            </w:pPr>
            <w:r w:rsidDel="00000000" w:rsidR="00000000" w:rsidRPr="00000000">
              <w:rPr>
                <w:rtl w:val="0"/>
              </w:rPr>
              <w:t xml:space="preserve">F308 – Roof leak repair</w:t>
            </w:r>
          </w:p>
          <w:p w:rsidR="00000000" w:rsidDel="00000000" w:rsidP="00000000" w:rsidRDefault="00000000" w:rsidRPr="00000000" w14:paraId="00000010">
            <w:pPr>
              <w:numPr>
                <w:ilvl w:val="2"/>
                <w:numId w:val="1"/>
              </w:numPr>
              <w:ind w:left="1170" w:hanging="360"/>
            </w:pPr>
            <w:r w:rsidDel="00000000" w:rsidR="00000000" w:rsidRPr="00000000">
              <w:rPr>
                <w:rtl w:val="0"/>
              </w:rPr>
              <w:t xml:space="preserve">F105, F106, F104 – Drainage maintenance</w:t>
            </w:r>
          </w:p>
          <w:p w:rsidR="00000000" w:rsidDel="00000000" w:rsidP="00000000" w:rsidRDefault="00000000" w:rsidRPr="00000000" w14:paraId="00000011">
            <w:pPr>
              <w:numPr>
                <w:ilvl w:val="2"/>
                <w:numId w:val="1"/>
              </w:numPr>
              <w:ind w:left="1170" w:hanging="360"/>
            </w:pPr>
            <w:r w:rsidDel="00000000" w:rsidR="00000000" w:rsidRPr="00000000">
              <w:rPr>
                <w:rtl w:val="0"/>
              </w:rPr>
              <w:t xml:space="preserve">H106, H107 – Drainage maintenance</w:t>
            </w:r>
          </w:p>
          <w:p w:rsidR="00000000" w:rsidDel="00000000" w:rsidP="00000000" w:rsidRDefault="00000000" w:rsidRPr="00000000" w14:paraId="00000012">
            <w:pPr>
              <w:numPr>
                <w:ilvl w:val="1"/>
                <w:numId w:val="1"/>
              </w:numPr>
              <w:ind w:left="450" w:hanging="360"/>
            </w:pPr>
            <w:r w:rsidDel="00000000" w:rsidR="00000000" w:rsidRPr="00000000">
              <w:rPr>
                <w:rtl w:val="0"/>
              </w:rPr>
              <w:t xml:space="preserve">2.4 Onsite Maintenance – Jimmy</w:t>
            </w:r>
          </w:p>
          <w:p w:rsidR="00000000" w:rsidDel="00000000" w:rsidP="00000000" w:rsidRDefault="00000000" w:rsidRPr="00000000" w14:paraId="00000013">
            <w:pPr>
              <w:numPr>
                <w:ilvl w:val="2"/>
                <w:numId w:val="1"/>
              </w:numPr>
              <w:ind w:left="1170" w:hanging="360"/>
            </w:pPr>
            <w:r w:rsidDel="00000000" w:rsidR="00000000" w:rsidRPr="00000000">
              <w:rPr>
                <w:rtl w:val="0"/>
              </w:rPr>
              <w:t xml:space="preserve">Summary of duties</w:t>
            </w:r>
          </w:p>
          <w:p w:rsidR="00000000" w:rsidDel="00000000" w:rsidP="00000000" w:rsidRDefault="00000000" w:rsidRPr="00000000" w14:paraId="00000014">
            <w:pPr>
              <w:numPr>
                <w:ilvl w:val="2"/>
                <w:numId w:val="1"/>
              </w:numPr>
              <w:ind w:left="1170" w:hanging="360"/>
            </w:pPr>
            <w:r w:rsidDel="00000000" w:rsidR="00000000" w:rsidRPr="00000000">
              <w:rPr>
                <w:rtl w:val="0"/>
              </w:rPr>
              <w:t xml:space="preserve">Current workload and priorities</w:t>
            </w:r>
          </w:p>
        </w:tc>
      </w:tr>
    </w:tbl>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 Construction Projects</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No current project under way</w:t>
      </w:r>
    </w:p>
    <w:p w:rsidR="00000000" w:rsidDel="00000000" w:rsidP="00000000" w:rsidRDefault="00000000" w:rsidRPr="00000000" w14:paraId="00000017">
      <w:pPr>
        <w:numPr>
          <w:ilvl w:val="1"/>
          <w:numId w:val="1"/>
        </w:numPr>
        <w:ind w:left="1440" w:hanging="360"/>
        <w:rPr>
          <w:u w:val="none"/>
        </w:rPr>
      </w:pPr>
      <w:r w:rsidDel="00000000" w:rsidR="00000000" w:rsidRPr="00000000">
        <w:rPr>
          <w:rtl w:val="0"/>
        </w:rPr>
        <w:t xml:space="preserve">3.1 Board‑Approved Projects Pending Completion</w:t>
      </w:r>
    </w:p>
    <w:p w:rsidR="00000000" w:rsidDel="00000000" w:rsidP="00000000" w:rsidRDefault="00000000" w:rsidRPr="00000000" w14:paraId="00000018">
      <w:pPr>
        <w:numPr>
          <w:ilvl w:val="2"/>
          <w:numId w:val="1"/>
        </w:numPr>
        <w:ind w:left="2160" w:hanging="360"/>
        <w:rPr>
          <w:u w:val="none"/>
        </w:rPr>
      </w:pPr>
      <w:r w:rsidDel="00000000" w:rsidR="00000000" w:rsidRPr="00000000">
        <w:rPr>
          <w:rtl w:val="0"/>
        </w:rPr>
        <w:t xml:space="preserve">F213 – Shawn Khlar</w:t>
      </w:r>
    </w:p>
    <w:p w:rsidR="00000000" w:rsidDel="00000000" w:rsidP="00000000" w:rsidRDefault="00000000" w:rsidRPr="00000000" w14:paraId="00000019">
      <w:pPr>
        <w:numPr>
          <w:ilvl w:val="2"/>
          <w:numId w:val="1"/>
        </w:numPr>
        <w:ind w:left="2160" w:hanging="360"/>
        <w:rPr>
          <w:u w:val="none"/>
        </w:rPr>
      </w:pPr>
      <w:r w:rsidDel="00000000" w:rsidR="00000000" w:rsidRPr="00000000">
        <w:rPr>
          <w:rtl w:val="0"/>
        </w:rPr>
        <w:t xml:space="preserve">F214 – Heath Poretta</w:t>
      </w:r>
    </w:p>
    <w:p w:rsidR="00000000" w:rsidDel="00000000" w:rsidP="00000000" w:rsidRDefault="00000000" w:rsidRPr="00000000" w14:paraId="0000001A">
      <w:pPr>
        <w:numPr>
          <w:ilvl w:val="2"/>
          <w:numId w:val="1"/>
        </w:numPr>
        <w:ind w:left="2160" w:hanging="360"/>
        <w:rPr>
          <w:u w:val="none"/>
        </w:rPr>
      </w:pPr>
      <w:r w:rsidDel="00000000" w:rsidR="00000000" w:rsidRPr="00000000">
        <w:rPr>
          <w:rtl w:val="0"/>
        </w:rPr>
        <w:t xml:space="preserve">E206 – Dianne Wadley</w:t>
      </w:r>
    </w:p>
    <w:p w:rsidR="00000000" w:rsidDel="00000000" w:rsidP="00000000" w:rsidRDefault="00000000" w:rsidRPr="00000000" w14:paraId="0000001B">
      <w:pPr>
        <w:numPr>
          <w:ilvl w:val="2"/>
          <w:numId w:val="1"/>
        </w:numPr>
        <w:ind w:left="2160" w:hanging="360"/>
        <w:rPr>
          <w:u w:val="none"/>
        </w:rPr>
      </w:pPr>
      <w:r w:rsidDel="00000000" w:rsidR="00000000" w:rsidRPr="00000000">
        <w:rPr>
          <w:rtl w:val="0"/>
        </w:rPr>
        <w:t xml:space="preserve">D Building – Roof replacement</w:t>
      </w:r>
    </w:p>
    <w:p w:rsidR="00000000" w:rsidDel="00000000" w:rsidP="00000000" w:rsidRDefault="00000000" w:rsidRPr="00000000" w14:paraId="0000001C">
      <w:pPr>
        <w:numPr>
          <w:ilvl w:val="2"/>
          <w:numId w:val="1"/>
        </w:numPr>
        <w:ind w:left="2160" w:hanging="360"/>
        <w:rPr>
          <w:u w:val="none"/>
        </w:rPr>
      </w:pPr>
      <w:r w:rsidDel="00000000" w:rsidR="00000000" w:rsidRPr="00000000">
        <w:rPr>
          <w:rtl w:val="0"/>
        </w:rPr>
        <w:t xml:space="preserve">Five staircase replacements</w:t>
      </w:r>
    </w:p>
    <w:p w:rsidR="00000000" w:rsidDel="00000000" w:rsidP="00000000" w:rsidRDefault="00000000" w:rsidRPr="00000000" w14:paraId="0000001D">
      <w:pPr>
        <w:numPr>
          <w:ilvl w:val="1"/>
          <w:numId w:val="1"/>
        </w:numPr>
        <w:ind w:left="1440" w:hanging="360"/>
        <w:rPr>
          <w:u w:val="none"/>
        </w:rPr>
      </w:pPr>
      <w:r w:rsidDel="00000000" w:rsidR="00000000" w:rsidRPr="00000000">
        <w:rPr>
          <w:rtl w:val="0"/>
        </w:rPr>
        <w:t xml:space="preserve">3.2 New Construction Items</w:t>
      </w:r>
    </w:p>
    <w:p w:rsidR="00000000" w:rsidDel="00000000" w:rsidP="00000000" w:rsidRDefault="00000000" w:rsidRPr="00000000" w14:paraId="0000001E">
      <w:pPr>
        <w:numPr>
          <w:ilvl w:val="2"/>
          <w:numId w:val="1"/>
        </w:numPr>
        <w:ind w:left="2160" w:hanging="360"/>
        <w:rPr>
          <w:u w:val="none"/>
        </w:rPr>
      </w:pPr>
      <w:r w:rsidDel="00000000" w:rsidR="00000000" w:rsidRPr="00000000">
        <w:rPr>
          <w:rtl w:val="0"/>
        </w:rPr>
        <w:t xml:space="preserve">C205 – Balcony repairs/replacement</w:t>
      </w:r>
    </w:p>
    <w:p w:rsidR="00000000" w:rsidDel="00000000" w:rsidP="00000000" w:rsidRDefault="00000000" w:rsidRPr="00000000" w14:paraId="0000001F">
      <w:pPr>
        <w:numPr>
          <w:ilvl w:val="2"/>
          <w:numId w:val="1"/>
        </w:numPr>
        <w:ind w:left="2160" w:hanging="360"/>
        <w:rPr>
          <w:u w:val="none"/>
        </w:rPr>
      </w:pPr>
      <w:r w:rsidDel="00000000" w:rsidR="00000000" w:rsidRPr="00000000">
        <w:rPr>
          <w:rtl w:val="0"/>
        </w:rPr>
        <w:t xml:space="preserve">A Building – Roof replacement</w:t>
      </w:r>
    </w:p>
    <w:p w:rsidR="00000000" w:rsidDel="00000000" w:rsidP="00000000" w:rsidRDefault="00000000" w:rsidRPr="00000000" w14:paraId="00000020">
      <w:pPr>
        <w:numPr>
          <w:ilvl w:val="2"/>
          <w:numId w:val="1"/>
        </w:numPr>
        <w:ind w:left="2160" w:hanging="360"/>
        <w:rPr>
          <w:u w:val="none"/>
        </w:rPr>
      </w:pPr>
      <w:r w:rsidDel="00000000" w:rsidR="00000000" w:rsidRPr="00000000">
        <w:rPr>
          <w:rtl w:val="0"/>
        </w:rPr>
        <w:t xml:space="preserve">Entry gate project</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Handicap Parking</w:t>
      </w:r>
    </w:p>
    <w:p w:rsidR="00000000" w:rsidDel="00000000" w:rsidP="00000000" w:rsidRDefault="00000000" w:rsidRPr="00000000" w14:paraId="00000022">
      <w:pPr>
        <w:numPr>
          <w:ilvl w:val="1"/>
          <w:numId w:val="1"/>
        </w:numPr>
        <w:ind w:left="1440" w:hanging="360"/>
        <w:rPr>
          <w:u w:val="none"/>
        </w:rPr>
      </w:pPr>
      <w:r w:rsidDel="00000000" w:rsidR="00000000" w:rsidRPr="00000000">
        <w:rPr>
          <w:rtl w:val="0"/>
        </w:rPr>
        <w:t xml:space="preserve">Community requirements and compliance standards</w:t>
      </w:r>
    </w:p>
    <w:p w:rsidR="00000000" w:rsidDel="00000000" w:rsidP="00000000" w:rsidRDefault="00000000" w:rsidRPr="00000000" w14:paraId="00000023">
      <w:pPr>
        <w:numPr>
          <w:ilvl w:val="1"/>
          <w:numId w:val="1"/>
        </w:numPr>
        <w:ind w:left="1440" w:hanging="360"/>
        <w:rPr>
          <w:u w:val="none"/>
        </w:rPr>
      </w:pPr>
      <w:r w:rsidDel="00000000" w:rsidR="00000000" w:rsidRPr="00000000">
        <w:rPr>
          <w:rtl w:val="0"/>
        </w:rPr>
        <w:t xml:space="preserve">Current concerns and recommended actions</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Legal Process Update</w:t>
      </w:r>
    </w:p>
    <w:p w:rsidR="00000000" w:rsidDel="00000000" w:rsidP="00000000" w:rsidRDefault="00000000" w:rsidRPr="00000000" w14:paraId="00000025">
      <w:pPr>
        <w:numPr>
          <w:ilvl w:val="1"/>
          <w:numId w:val="1"/>
        </w:numPr>
        <w:ind w:left="1440" w:hanging="360"/>
        <w:rPr>
          <w:u w:val="none"/>
        </w:rPr>
      </w:pPr>
      <w:r w:rsidDel="00000000" w:rsidR="00000000" w:rsidRPr="00000000">
        <w:rPr>
          <w:rtl w:val="0"/>
        </w:rPr>
        <w:t xml:space="preserve">Status of active legal matters</w:t>
      </w:r>
    </w:p>
    <w:p w:rsidR="00000000" w:rsidDel="00000000" w:rsidP="00000000" w:rsidRDefault="00000000" w:rsidRPr="00000000" w14:paraId="00000026">
      <w:pPr>
        <w:numPr>
          <w:ilvl w:val="1"/>
          <w:numId w:val="1"/>
        </w:numPr>
        <w:ind w:left="1440" w:hanging="360"/>
        <w:rPr>
          <w:u w:val="none"/>
        </w:rPr>
      </w:pPr>
      <w:r w:rsidDel="00000000" w:rsidR="00000000" w:rsidRPr="00000000">
        <w:rPr>
          <w:rtl w:val="0"/>
        </w:rPr>
        <w:t xml:space="preserve">Next steps and timelines</w:t>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Financial obligations</w:t>
      </w:r>
    </w:p>
    <w:p w:rsidR="00000000" w:rsidDel="00000000" w:rsidP="00000000" w:rsidRDefault="00000000" w:rsidRPr="00000000" w14:paraId="00000028">
      <w:pPr>
        <w:numPr>
          <w:ilvl w:val="1"/>
          <w:numId w:val="1"/>
        </w:numPr>
        <w:ind w:left="1440" w:hanging="360"/>
        <w:rPr>
          <w:u w:val="none"/>
        </w:rPr>
      </w:pPr>
      <w:r w:rsidDel="00000000" w:rsidR="00000000" w:rsidRPr="00000000">
        <w:rPr>
          <w:rtl w:val="0"/>
        </w:rPr>
        <w:t xml:space="preserve">6.1 Authorized Payments</w:t>
      </w:r>
    </w:p>
    <w:p w:rsidR="00000000" w:rsidDel="00000000" w:rsidP="00000000" w:rsidRDefault="00000000" w:rsidRPr="00000000" w14:paraId="00000029">
      <w:pPr>
        <w:numPr>
          <w:ilvl w:val="2"/>
          <w:numId w:val="1"/>
        </w:numPr>
        <w:ind w:left="2160" w:hanging="360"/>
        <w:rPr>
          <w:u w:val="none"/>
        </w:rPr>
      </w:pPr>
      <w:r w:rsidDel="00000000" w:rsidR="00000000" w:rsidRPr="00000000">
        <w:rPr>
          <w:rtl w:val="0"/>
        </w:rPr>
        <w:t xml:space="preserve">Review and approval of pending payments</w:t>
      </w:r>
    </w:p>
    <w:p w:rsidR="00000000" w:rsidDel="00000000" w:rsidP="00000000" w:rsidRDefault="00000000" w:rsidRPr="00000000" w14:paraId="0000002A">
      <w:pPr>
        <w:numPr>
          <w:ilvl w:val="1"/>
          <w:numId w:val="1"/>
        </w:numPr>
        <w:ind w:left="1440" w:hanging="360"/>
        <w:rPr>
          <w:u w:val="none"/>
        </w:rPr>
      </w:pPr>
      <w:r w:rsidDel="00000000" w:rsidR="00000000" w:rsidRPr="00000000">
        <w:rPr>
          <w:rtl w:val="0"/>
        </w:rPr>
        <w:t xml:space="preserve">6.2 Foreclosure / Tax Sale Updates</w:t>
      </w:r>
    </w:p>
    <w:p w:rsidR="00000000" w:rsidDel="00000000" w:rsidP="00000000" w:rsidRDefault="00000000" w:rsidRPr="00000000" w14:paraId="0000002B">
      <w:pPr>
        <w:numPr>
          <w:ilvl w:val="2"/>
          <w:numId w:val="1"/>
        </w:numPr>
        <w:ind w:left="2160" w:hanging="360"/>
        <w:rPr>
          <w:u w:val="none"/>
        </w:rPr>
      </w:pPr>
      <w:r w:rsidDel="00000000" w:rsidR="00000000" w:rsidRPr="00000000">
        <w:rPr>
          <w:rtl w:val="0"/>
        </w:rPr>
        <w:t xml:space="preserve">Current cases and status</w:t>
      </w:r>
    </w:p>
    <w:p w:rsidR="00000000" w:rsidDel="00000000" w:rsidP="00000000" w:rsidRDefault="00000000" w:rsidRPr="00000000" w14:paraId="0000002C">
      <w:pPr>
        <w:numPr>
          <w:ilvl w:val="0"/>
          <w:numId w:val="1"/>
        </w:numPr>
        <w:ind w:left="720" w:hanging="360"/>
        <w:rPr>
          <w:u w:val="none"/>
        </w:rPr>
      </w:pPr>
      <w:r w:rsidDel="00000000" w:rsidR="00000000" w:rsidRPr="00000000">
        <w:rPr>
          <w:rtl w:val="0"/>
        </w:rPr>
        <w:t xml:space="preserve">Homeowner Account Reviews</w:t>
      </w:r>
    </w:p>
    <w:tbl>
      <w:tblPr>
        <w:tblStyle w:val="Table2"/>
        <w:tblW w:w="1008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5040"/>
        <w:gridCol w:w="5040"/>
        <w:tblGridChange w:id="0">
          <w:tblGrid>
            <w:gridCol w:w="5040"/>
            <w:gridCol w:w="5040"/>
          </w:tblGrid>
        </w:tblGridChange>
      </w:tblGrid>
      <w:tr>
        <w:trPr>
          <w:cantSplit w:val="0"/>
          <w:tblHeader w:val="0"/>
        </w:trPr>
        <w:tc>
          <w:tcPr>
            <w:tcMar>
              <w:top w:w="0.0" w:type="dxa"/>
              <w:left w:w="0.0" w:type="dxa"/>
              <w:bottom w:w="0.0" w:type="dxa"/>
              <w:right w:w="0.0" w:type="dxa"/>
            </w:tcMar>
          </w:tcPr>
          <w:p w:rsidR="00000000" w:rsidDel="00000000" w:rsidP="00000000" w:rsidRDefault="00000000" w:rsidRPr="00000000" w14:paraId="0000002D">
            <w:pPr>
              <w:numPr>
                <w:ilvl w:val="1"/>
                <w:numId w:val="1"/>
              </w:numPr>
              <w:ind w:left="1440" w:hanging="360"/>
            </w:pPr>
            <w:r w:rsidDel="00000000" w:rsidR="00000000" w:rsidRPr="00000000">
              <w:rPr>
                <w:rtl w:val="0"/>
              </w:rPr>
              <w:t xml:space="preserve">Hefley</w:t>
            </w:r>
          </w:p>
          <w:p w:rsidR="00000000" w:rsidDel="00000000" w:rsidP="00000000" w:rsidRDefault="00000000" w:rsidRPr="00000000" w14:paraId="0000002E">
            <w:pPr>
              <w:numPr>
                <w:ilvl w:val="1"/>
                <w:numId w:val="1"/>
              </w:numPr>
              <w:ind w:left="1440" w:hanging="360"/>
            </w:pPr>
            <w:r w:rsidDel="00000000" w:rsidR="00000000" w:rsidRPr="00000000">
              <w:rPr>
                <w:rtl w:val="0"/>
              </w:rPr>
              <w:t xml:space="preserve">Carter</w:t>
            </w:r>
          </w:p>
          <w:p w:rsidR="00000000" w:rsidDel="00000000" w:rsidP="00000000" w:rsidRDefault="00000000" w:rsidRPr="00000000" w14:paraId="0000002F">
            <w:pPr>
              <w:numPr>
                <w:ilvl w:val="1"/>
                <w:numId w:val="1"/>
              </w:numPr>
              <w:ind w:left="1440" w:hanging="360"/>
            </w:pPr>
            <w:r w:rsidDel="00000000" w:rsidR="00000000" w:rsidRPr="00000000">
              <w:rPr>
                <w:rtl w:val="0"/>
              </w:rPr>
              <w:t xml:space="preserve">Bass</w:t>
            </w:r>
          </w:p>
          <w:p w:rsidR="00000000" w:rsidDel="00000000" w:rsidP="00000000" w:rsidRDefault="00000000" w:rsidRPr="00000000" w14:paraId="00000030">
            <w:pPr>
              <w:numPr>
                <w:ilvl w:val="1"/>
                <w:numId w:val="1"/>
              </w:numPr>
              <w:ind w:left="1440" w:hanging="360"/>
            </w:pPr>
            <w:r w:rsidDel="00000000" w:rsidR="00000000" w:rsidRPr="00000000">
              <w:rPr>
                <w:rtl w:val="0"/>
              </w:rPr>
              <w:t xml:space="preserve">Hammer</w:t>
            </w:r>
          </w:p>
        </w:tc>
        <w:tc>
          <w:tcPr/>
          <w:p w:rsidR="00000000" w:rsidDel="00000000" w:rsidP="00000000" w:rsidRDefault="00000000" w:rsidRPr="00000000" w14:paraId="00000031">
            <w:pPr>
              <w:numPr>
                <w:ilvl w:val="1"/>
                <w:numId w:val="1"/>
              </w:numPr>
              <w:ind w:left="360" w:hanging="360"/>
            </w:pPr>
            <w:r w:rsidDel="00000000" w:rsidR="00000000" w:rsidRPr="00000000">
              <w:rPr>
                <w:rtl w:val="0"/>
              </w:rPr>
              <w:t xml:space="preserve">McCool</w:t>
            </w:r>
          </w:p>
          <w:p w:rsidR="00000000" w:rsidDel="00000000" w:rsidP="00000000" w:rsidRDefault="00000000" w:rsidRPr="00000000" w14:paraId="00000032">
            <w:pPr>
              <w:numPr>
                <w:ilvl w:val="1"/>
                <w:numId w:val="1"/>
              </w:numPr>
              <w:ind w:left="360" w:hanging="360"/>
            </w:pPr>
            <w:r w:rsidDel="00000000" w:rsidR="00000000" w:rsidRPr="00000000">
              <w:rPr>
                <w:rtl w:val="0"/>
              </w:rPr>
              <w:t xml:space="preserve">Moyano</w:t>
            </w:r>
          </w:p>
          <w:p w:rsidR="00000000" w:rsidDel="00000000" w:rsidP="00000000" w:rsidRDefault="00000000" w:rsidRPr="00000000" w14:paraId="00000033">
            <w:pPr>
              <w:numPr>
                <w:ilvl w:val="1"/>
                <w:numId w:val="1"/>
              </w:numPr>
              <w:ind w:left="360" w:hanging="360"/>
            </w:pPr>
            <w:r w:rsidDel="00000000" w:rsidR="00000000" w:rsidRPr="00000000">
              <w:rPr>
                <w:rtl w:val="0"/>
              </w:rPr>
              <w:t xml:space="preserve">Ware</w:t>
            </w:r>
          </w:p>
        </w:tc>
      </w:tr>
    </w:tbl>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Upcoming annual meeting</w:t>
      </w:r>
    </w:p>
    <w:p w:rsidR="00000000" w:rsidDel="00000000" w:rsidP="00000000" w:rsidRDefault="00000000" w:rsidRPr="00000000" w14:paraId="00000036">
      <w:pPr>
        <w:numPr>
          <w:ilvl w:val="1"/>
          <w:numId w:val="1"/>
        </w:numPr>
        <w:ind w:left="1440" w:hanging="360"/>
        <w:rPr>
          <w:u w:val="none"/>
        </w:rPr>
      </w:pPr>
      <w:r w:rsidDel="00000000" w:rsidR="00000000" w:rsidRPr="00000000">
        <w:rPr>
          <w:rtl w:val="0"/>
        </w:rPr>
        <w:t xml:space="preserve">Refreshments</w:t>
      </w:r>
    </w:p>
    <w:p w:rsidR="00000000" w:rsidDel="00000000" w:rsidP="00000000" w:rsidRDefault="00000000" w:rsidRPr="00000000" w14:paraId="00000037">
      <w:pPr>
        <w:numPr>
          <w:ilvl w:val="1"/>
          <w:numId w:val="1"/>
        </w:numPr>
        <w:ind w:left="1440" w:hanging="360"/>
        <w:rPr>
          <w:u w:val="none"/>
        </w:rPr>
      </w:pPr>
      <w:r w:rsidDel="00000000" w:rsidR="00000000" w:rsidRPr="00000000">
        <w:rPr>
          <w:rtl w:val="0"/>
        </w:rPr>
        <w:t xml:space="preserve">Handouts</w:t>
      </w:r>
    </w:p>
    <w:p w:rsidR="00000000" w:rsidDel="00000000" w:rsidP="00000000" w:rsidRDefault="00000000" w:rsidRPr="00000000" w14:paraId="00000038">
      <w:pPr>
        <w:numPr>
          <w:ilvl w:val="1"/>
          <w:numId w:val="1"/>
        </w:numPr>
        <w:ind w:left="1440" w:hanging="360"/>
        <w:rPr>
          <w:u w:val="none"/>
        </w:rPr>
      </w:pPr>
      <w:r w:rsidDel="00000000" w:rsidR="00000000" w:rsidRPr="00000000">
        <w:rPr>
          <w:rtl w:val="0"/>
        </w:rPr>
        <w:t xml:space="preserve">Attendees</w:t>
      </w:r>
    </w:p>
    <w:p w:rsidR="00000000" w:rsidDel="00000000" w:rsidP="00000000" w:rsidRDefault="00000000" w:rsidRPr="00000000" w14:paraId="00000039">
      <w:pPr>
        <w:numPr>
          <w:ilvl w:val="1"/>
          <w:numId w:val="1"/>
        </w:numPr>
        <w:ind w:left="1440" w:hanging="360"/>
        <w:rPr>
          <w:u w:val="none"/>
        </w:rPr>
      </w:pPr>
      <w:r w:rsidDel="00000000" w:rsidR="00000000" w:rsidRPr="00000000">
        <w:rPr>
          <w:rtl w:val="0"/>
        </w:rPr>
        <w:t xml:space="preserve">Agenda</w:t>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numPr>
          <w:ilvl w:val="0"/>
          <w:numId w:val="2"/>
        </w:numPr>
        <w:ind w:left="720" w:hanging="360"/>
        <w:rPr>
          <w:u w:val="none"/>
        </w:rPr>
      </w:pPr>
      <w:r w:rsidDel="00000000" w:rsidR="00000000" w:rsidRPr="00000000">
        <w:rPr>
          <w:b w:val="1"/>
          <w:bCs w:val="1"/>
          <w:u w:val="single"/>
          <w:rtl w:val="0"/>
        </w:rPr>
        <w:t xml:space="preserve">Call to Order - 10:14am by Robert</w:t>
      </w:r>
      <w:r w:rsidDel="00000000" w:rsidR="00000000" w:rsidRPr="00000000">
        <w:rPr>
          <w:b w:val="1"/>
          <w:bCs w:val="1"/>
          <w:rtl w:val="0"/>
        </w:rPr>
        <w:br w:type="textWrapping"/>
      </w:r>
      <w:r w:rsidDel="00000000" w:rsidR="00000000" w:rsidRPr="00000000">
        <w:rPr>
          <w:rtl w:val="0"/>
        </w:rPr>
        <w:t xml:space="preserve">Present Leah, Jason, Sherry, Jimmy, and Julie (as acting secretary)</w:t>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ind w:left="720" w:firstLine="0"/>
        <w:rPr/>
      </w:pPr>
      <w:r w:rsidDel="00000000" w:rsidR="00000000" w:rsidRPr="00000000">
        <w:rPr>
          <w:rtl w:val="0"/>
        </w:rPr>
        <w:t xml:space="preserve">Intention for the meeting is for the presented agenda to set a framework for the next 45 days, allowing for a smooth transition into the next board term with elections being in 3 days.</w:t>
        <w:br w:type="textWrapping"/>
        <w:br w:type="textWrapping"/>
        <w:t xml:space="preserve">Jimmy and Sherry are introduced.  Jimmy is the new onsite maintenance tech and Sherry is the new in-office assistant and owner/board liaison.  Jimmy is dismissed after introductions.</w:t>
      </w:r>
    </w:p>
    <w:p w:rsidR="00000000" w:rsidDel="00000000" w:rsidP="00000000" w:rsidRDefault="00000000" w:rsidRPr="00000000" w14:paraId="0000003E">
      <w:pPr>
        <w:ind w:left="720" w:firstLine="0"/>
        <w:rPr/>
      </w:pPr>
      <w:r w:rsidDel="00000000" w:rsidR="00000000" w:rsidRPr="00000000">
        <w:rPr>
          <w:rtl w:val="0"/>
        </w:rPr>
      </w:r>
    </w:p>
    <w:p w:rsidR="00000000" w:rsidDel="00000000" w:rsidP="00000000" w:rsidRDefault="00000000" w:rsidRPr="00000000" w14:paraId="0000003F">
      <w:pPr>
        <w:numPr>
          <w:ilvl w:val="0"/>
          <w:numId w:val="2"/>
        </w:numPr>
        <w:ind w:left="720" w:hanging="360"/>
        <w:rPr>
          <w:u w:val="none"/>
        </w:rPr>
      </w:pPr>
      <w:r w:rsidDel="00000000" w:rsidR="00000000" w:rsidRPr="00000000">
        <w:rPr>
          <w:b w:val="1"/>
          <w:bCs w:val="1"/>
          <w:u w:val="single"/>
          <w:rtl w:val="0"/>
        </w:rPr>
        <w:t xml:space="preserve">Association Status Report</w:t>
      </w:r>
      <w:r w:rsidDel="00000000" w:rsidR="00000000" w:rsidRPr="00000000">
        <w:rPr>
          <w:rtl w:val="0"/>
        </w:rPr>
      </w:r>
    </w:p>
    <w:p w:rsidR="00000000" w:rsidDel="00000000" w:rsidP="00000000" w:rsidRDefault="00000000" w:rsidRPr="00000000" w14:paraId="00000040">
      <w:pPr>
        <w:ind w:left="720" w:firstLine="0"/>
        <w:rPr/>
      </w:pPr>
      <w:r w:rsidDel="00000000" w:rsidR="00000000" w:rsidRPr="00000000">
        <w:rPr>
          <w:b w:val="1"/>
          <w:bCs w:val="1"/>
          <w:u w:val="single"/>
          <w:rtl w:val="0"/>
        </w:rPr>
        <w:t xml:space="preserve">2.1 Appfolio </w:t>
      </w:r>
      <w:r w:rsidDel="00000000" w:rsidR="00000000" w:rsidRPr="00000000">
        <w:rPr>
          <w:rtl w:val="0"/>
        </w:rPr>
        <w:br w:type="textWrapping"/>
      </w:r>
    </w:p>
    <w:p w:rsidR="00000000" w:rsidDel="00000000" w:rsidP="00000000" w:rsidRDefault="00000000" w:rsidRPr="00000000" w14:paraId="00000041">
      <w:pPr>
        <w:ind w:left="720" w:firstLine="0"/>
        <w:rPr/>
      </w:pPr>
      <w:r w:rsidDel="00000000" w:rsidR="00000000" w:rsidRPr="00000000">
        <w:rPr>
          <w:rtl w:val="0"/>
        </w:rPr>
        <w:t xml:space="preserve">The transition from NTV to First Commercial is being stalled by the lack of available Appfolio data from NTV, including no general ledgers from October through January.  As of current, all bills have been paid through March and all additional bills that come in should be scanned, logged and sent to First Commercial by Sherry.</w:t>
        <w:br w:type="textWrapping"/>
      </w:r>
    </w:p>
    <w:p w:rsidR="00000000" w:rsidDel="00000000" w:rsidP="00000000" w:rsidRDefault="00000000" w:rsidRPr="00000000" w14:paraId="00000042">
      <w:pPr>
        <w:ind w:left="720" w:firstLine="0"/>
        <w:rPr/>
      </w:pPr>
      <w:r w:rsidDel="00000000" w:rsidR="00000000" w:rsidRPr="00000000">
        <w:rPr>
          <w:rtl w:val="0"/>
        </w:rPr>
        <w:t xml:space="preserve">Further attempts to recover data from NTV Appfolio are underway.</w:t>
      </w:r>
      <w:r w:rsidDel="00000000" w:rsidR="00000000" w:rsidRPr="00000000">
        <w:rPr>
          <w:rtl w:val="0"/>
        </w:rPr>
        <w:br w:type="textWrapping"/>
        <w:br w:type="textWrapping"/>
      </w:r>
      <w:r w:rsidDel="00000000" w:rsidR="00000000" w:rsidRPr="00000000">
        <w:rPr>
          <w:b w:val="1"/>
          <w:bCs w:val="1"/>
          <w:u w:val="single"/>
          <w:rtl w:val="0"/>
        </w:rPr>
        <w:t xml:space="preserve">2.2 First Commercial</w:t>
      </w:r>
      <w:r w:rsidDel="00000000" w:rsidR="00000000" w:rsidRPr="00000000">
        <w:rPr>
          <w:rtl w:val="0"/>
        </w:rPr>
        <w:t xml:space="preserve"> </w:t>
        <w:br w:type="textWrapping"/>
        <w:br w:type="textWrapping"/>
        <w:t xml:space="preserve">First Commercial has established two accounts at Mabrey Bank for The Willows.  An operational account and the Emergency Savings Account (ESA).  We are still awaiting checks and repairs are stalled until they are received.</w:t>
        <w:br w:type="textWrapping"/>
        <w:br w:type="textWrapping"/>
        <w:t xml:space="preserve">The general review of the performance by First Commercial to date is a B.  Of the deadlines given upon signing with them, they have been met except for ones that have obstacles outside of their control.  Sherry has a positive report of working with GIna’s assistant Deanna.</w:t>
        <w:br w:type="textWrapping"/>
        <w:br w:type="textWrapping"/>
      </w:r>
      <w:r w:rsidDel="00000000" w:rsidR="00000000" w:rsidRPr="00000000">
        <w:rPr>
          <w:b w:val="1"/>
          <w:bCs w:val="1"/>
          <w:rtl w:val="0"/>
        </w:rPr>
        <w:t xml:space="preserve">Marco arrives 10:20am</w:t>
      </w:r>
      <w:r w:rsidDel="00000000" w:rsidR="00000000" w:rsidRPr="00000000">
        <w:rPr>
          <w:rtl w:val="0"/>
        </w:rPr>
        <w:br w:type="textWrapping"/>
        <w:br w:type="textWrapping"/>
      </w:r>
      <w:r w:rsidDel="00000000" w:rsidR="00000000" w:rsidRPr="00000000">
        <w:rPr>
          <w:b w:val="1"/>
          <w:bCs w:val="1"/>
          <w:u w:val="single"/>
          <w:rtl w:val="0"/>
        </w:rPr>
        <w:t xml:space="preserve">2.2.iii On-Site operations</w:t>
        <w:br w:type="textWrapping"/>
      </w:r>
      <w:r w:rsidDel="00000000" w:rsidR="00000000" w:rsidRPr="00000000">
        <w:rPr>
          <w:rtl w:val="0"/>
        </w:rPr>
        <w:br w:type="textWrapping"/>
        <w:t xml:space="preserve">Positive report of our new on-site office assistant.  She was provided and SOP drafted by the board with Julie’s help.  Sherry has been dutiful in following it, especially ensuring a log is kept, and has been positive in providing general information to the community.</w:t>
        <w:br w:type="textWrapping"/>
        <w:br w:type="textWrapping"/>
        <w:t xml:space="preserve">Sherry is performing well.  Following SoP, logging items, providing general information to the community.  Will be tasked with a lot of communication with the owners over the next 45 days.</w:t>
        <w:br w:type="textWrapping"/>
      </w:r>
    </w:p>
    <w:p w:rsidR="00000000" w:rsidDel="00000000" w:rsidP="00000000" w:rsidRDefault="00000000" w:rsidRPr="00000000" w14:paraId="00000043">
      <w:pPr>
        <w:ind w:left="720" w:firstLine="0"/>
        <w:rPr/>
      </w:pPr>
      <w:r w:rsidDel="00000000" w:rsidR="00000000" w:rsidRPr="00000000">
        <w:rPr>
          <w:b w:val="1"/>
          <w:bCs w:val="1"/>
          <w:u w:val="single"/>
          <w:rtl w:val="0"/>
        </w:rPr>
        <w:t xml:space="preserve">2.3 Work Orders</w:t>
        <w:br w:type="textWrapping"/>
      </w:r>
      <w:r w:rsidDel="00000000" w:rsidR="00000000" w:rsidRPr="00000000">
        <w:rPr>
          <w:rtl w:val="0"/>
        </w:rPr>
        <w:t xml:space="preserve">First commercial has been more responsive in completing work orders, with recent ones getting addressed in under 10 days.  However, there are outstanding ones much older work orders are not being addressed. Follow up with Gina is needed to establish why they are not being handled as expediently. </w:t>
        <w:br w:type="textWrapping"/>
        <w:br w:type="textWrapping"/>
        <w:t xml:space="preserve">The board has been developing an emergency protocol and resources for the community. Marco put together a map of utility access points for emergency purposes such as where water shift off valves are located.  These will be finalized and uploaded to Appfolio for the community.</w:t>
        <w:br w:type="textWrapping"/>
        <w:br w:type="textWrapping"/>
        <w:br w:type="textWrapping"/>
        <w:t xml:space="preserve">Several units required emergency drainage work that the HOA needs to allocate funds, quote is 5-6k as water was reported coming into some first floor units during the recent storms.</w:t>
        <w:br w:type="textWrapping"/>
      </w:r>
    </w:p>
    <w:p w:rsidR="00000000" w:rsidDel="00000000" w:rsidP="00000000" w:rsidRDefault="00000000" w:rsidRPr="00000000" w14:paraId="00000044">
      <w:pPr>
        <w:ind w:left="720" w:firstLine="0"/>
        <w:rPr/>
      </w:pPr>
      <w:r w:rsidDel="00000000" w:rsidR="00000000" w:rsidRPr="00000000">
        <w:rPr>
          <w:b w:val="1"/>
          <w:bCs w:val="1"/>
          <w:u w:val="single"/>
          <w:rtl w:val="0"/>
        </w:rPr>
        <w:t xml:space="preserve">2.4 On-Site Maintenance</w:t>
      </w:r>
      <w:r w:rsidDel="00000000" w:rsidR="00000000" w:rsidRPr="00000000">
        <w:rPr>
          <w:rtl w:val="0"/>
        </w:rPr>
        <w:t xml:space="preserve"> </w:t>
      </w:r>
    </w:p>
    <w:p w:rsidR="00000000" w:rsidDel="00000000" w:rsidP="00000000" w:rsidRDefault="00000000" w:rsidRPr="00000000" w14:paraId="00000045">
      <w:pPr>
        <w:ind w:left="720" w:firstLine="0"/>
        <w:rPr/>
      </w:pPr>
      <w:r w:rsidDel="00000000" w:rsidR="00000000" w:rsidRPr="00000000">
        <w:rPr>
          <w:rtl w:val="0"/>
        </w:rPr>
        <w:t xml:space="preserve">Jimmy was interviewed by Darryl over at First Commercial for an hour.  Darryl found him competent and able to handle odd jobs around the community including pool and appliance repair.  He is also bonded and will be generally overseen by Darryl.  At this time Robert is making the priority list and dispatching him, but that will eventually be transferred to First Commercial.</w:t>
      </w:r>
    </w:p>
    <w:p w:rsidR="00000000" w:rsidDel="00000000" w:rsidP="00000000" w:rsidRDefault="00000000" w:rsidRPr="00000000" w14:paraId="00000046">
      <w:pPr>
        <w:ind w:left="720" w:firstLine="0"/>
        <w:rPr/>
      </w:pPr>
      <w:r w:rsidDel="00000000" w:rsidR="00000000" w:rsidRPr="00000000">
        <w:rPr>
          <w:rtl w:val="0"/>
        </w:rPr>
      </w:r>
    </w:p>
    <w:p w:rsidR="00000000" w:rsidDel="00000000" w:rsidP="00000000" w:rsidRDefault="00000000" w:rsidRPr="00000000" w14:paraId="00000047">
      <w:pPr>
        <w:ind w:left="720" w:firstLine="0"/>
        <w:rPr/>
      </w:pPr>
      <w:r w:rsidDel="00000000" w:rsidR="00000000" w:rsidRPr="00000000">
        <w:rPr>
          <w:rtl w:val="0"/>
        </w:rPr>
        <w:t xml:space="preserve">He is currently being tasked with cleaning up the stairwells and landings prior to an insurance inspection.  He is making a log of the work, taking before and after photos, and submitting both to the board prior to being paid for any work.  At this time Robert is approving all payments, but that task will be transferred to Sherry.  She will be trained on it starting Monday March 23rd.</w:t>
      </w:r>
    </w:p>
    <w:p w:rsidR="00000000" w:rsidDel="00000000" w:rsidP="00000000" w:rsidRDefault="00000000" w:rsidRPr="00000000" w14:paraId="00000048">
      <w:pPr>
        <w:ind w:left="720" w:firstLine="0"/>
        <w:rPr/>
      </w:pPr>
      <w:r w:rsidDel="00000000" w:rsidR="00000000" w:rsidRPr="00000000">
        <w:rPr>
          <w:rtl w:val="0"/>
        </w:rPr>
      </w:r>
    </w:p>
    <w:p w:rsidR="00000000" w:rsidDel="00000000" w:rsidP="00000000" w:rsidRDefault="00000000" w:rsidRPr="00000000" w14:paraId="00000049">
      <w:pPr>
        <w:ind w:left="1440" w:firstLine="0"/>
        <w:rPr>
          <w:b w:val="1"/>
          <w:bCs w:val="1"/>
          <w:u w:val="single"/>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4A">
      <w:pPr>
        <w:numPr>
          <w:ilvl w:val="0"/>
          <w:numId w:val="2"/>
        </w:numPr>
        <w:ind w:left="720" w:hanging="360"/>
        <w:rPr>
          <w:u w:val="none"/>
        </w:rPr>
      </w:pPr>
      <w:r w:rsidDel="00000000" w:rsidR="00000000" w:rsidRPr="00000000">
        <w:rPr>
          <w:b w:val="1"/>
          <w:bCs w:val="1"/>
          <w:u w:val="single"/>
          <w:rtl w:val="0"/>
        </w:rPr>
        <w:t xml:space="preserve">Construction Projects</w:t>
      </w:r>
      <w:r w:rsidDel="00000000" w:rsidR="00000000" w:rsidRPr="00000000">
        <w:rPr>
          <w:u w:val="single"/>
          <w:rtl w:val="0"/>
        </w:rPr>
        <w:t xml:space="preserve"> </w:t>
      </w:r>
      <w:r w:rsidDel="00000000" w:rsidR="00000000" w:rsidRPr="00000000">
        <w:rPr>
          <w:rtl w:val="0"/>
        </w:rPr>
        <w:br w:type="textWrapping"/>
      </w:r>
      <w:r w:rsidDel="00000000" w:rsidR="00000000" w:rsidRPr="00000000">
        <w:rPr>
          <w:b w:val="1"/>
          <w:bCs w:val="1"/>
          <w:rtl w:val="0"/>
        </w:rPr>
        <w:t xml:space="preserve">3.1 </w:t>
      </w:r>
      <w:r w:rsidDel="00000000" w:rsidR="00000000" w:rsidRPr="00000000">
        <w:rPr>
          <w:rtl w:val="0"/>
        </w:rPr>
        <w:t xml:space="preserve">The next roof to be replaced is D building.  On hold along with stairwells due to not having checks for the new accounts with Mabrey.  Once the checks are in, funds are available to submit the deposits for the work.  </w:t>
        <w:br w:type="textWrapping"/>
        <w:br w:type="textWrapping"/>
        <w:t xml:space="preserve">45-60 days out for ______ due to owner insurance claim</w:t>
        <w:br w:type="textWrapping"/>
        <w:br w:type="textWrapping"/>
        <w:t xml:space="preserve">Shaun 11K, Peretta 6k.  Need to fit in the funds as these have already been approved.</w:t>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ind w:left="720" w:firstLine="0"/>
        <w:rPr/>
      </w:pPr>
      <w:r w:rsidDel="00000000" w:rsidR="00000000" w:rsidRPr="00000000">
        <w:rPr>
          <w:b w:val="1"/>
          <w:bCs w:val="1"/>
          <w:rtl w:val="0"/>
        </w:rPr>
        <w:t xml:space="preserve">3.2</w:t>
      </w:r>
      <w:r w:rsidDel="00000000" w:rsidR="00000000" w:rsidRPr="00000000">
        <w:rPr>
          <w:rtl w:val="0"/>
        </w:rPr>
        <w:t xml:space="preserve"> C205 needs an answer on if his balcony is going to be replaced.  If so, a timeline for completion needs to be provided.  There are about 6 missing balconies in total.  Jason has the previous bid.  Bid summary: Install balcony over demo’d area 2k, Install whole new balcony 3k, install tecdek 1.5k.  Unfortunately the contractor that provided the bid had his trailer stolen while working on-site and will not return.  The board agrees to involve First Commercial in a search for additional bids.  Bids to be acquired within 30 days.</w:t>
        <w:br w:type="textWrapping"/>
        <w:br w:type="textWrapping"/>
        <w:t xml:space="preserve">Jason acquired Bids for the entry gate.  We have three options:  Fixing the existing gate, instalingl a new RFID reader with posts to protect it would be approx $6,000; Installing a bar lift gate with an RFID reader incl 200 FOBs is approx $14,000; Installing a new slide gate with RFID and 200 FOBS is $14,900.  Current gate takes 30 seconds to open/close.  Bar lift gate would be 6 seconds to open/close.  Determined that we need to discuss with the company if it is possible to turn the existing mailbox FOBs to the RFID reader to reduce the amount of oversight needed.  Company wants to use RFID tags that go on the front headlight of a car.  There are concerns of them getting stolen and abused.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numPr>
          <w:ilvl w:val="0"/>
          <w:numId w:val="2"/>
        </w:numPr>
        <w:ind w:left="720" w:hanging="360"/>
        <w:rPr>
          <w:b w:val="1"/>
          <w:bCs w:val="1"/>
        </w:rPr>
      </w:pPr>
      <w:r w:rsidDel="00000000" w:rsidR="00000000" w:rsidRPr="00000000">
        <w:rPr>
          <w:b w:val="1"/>
          <w:bCs w:val="1"/>
          <w:rtl w:val="0"/>
        </w:rPr>
        <w:t xml:space="preserve">Handicap compliance</w:t>
      </w:r>
    </w:p>
    <w:p w:rsidR="00000000" w:rsidDel="00000000" w:rsidP="00000000" w:rsidRDefault="00000000" w:rsidRPr="00000000" w14:paraId="0000004F">
      <w:pPr>
        <w:ind w:left="720" w:firstLine="0"/>
        <w:rPr/>
      </w:pPr>
      <w:r w:rsidDel="00000000" w:rsidR="00000000" w:rsidRPr="00000000">
        <w:rPr>
          <w:rtl w:val="0"/>
        </w:rPr>
        <w:t xml:space="preserve">Per regulations, we are required to have a total of 8 handicap parking spots.  They were previously marked out and signed ordered, but never installed.  Will be assigned to Jimmy.</w:t>
        <w:br w:type="textWrapping"/>
      </w:r>
    </w:p>
    <w:p w:rsidR="00000000" w:rsidDel="00000000" w:rsidP="00000000" w:rsidRDefault="00000000" w:rsidRPr="00000000" w14:paraId="00000050">
      <w:pPr>
        <w:ind w:left="720" w:firstLine="0"/>
        <w:rPr/>
      </w:pPr>
      <w:r w:rsidDel="00000000" w:rsidR="00000000" w:rsidRPr="00000000">
        <w:rPr>
          <w:rtl w:val="0"/>
        </w:rPr>
        <w:t xml:space="preserve">We need to research and determine what ADA requirements we are grandfathered into and which ones we need to be in compliance.  Julie is familiar with ADA policies and will have a report at the next meeting.</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rPr>
          <w:u w:val="none"/>
        </w:rPr>
      </w:pPr>
      <w:r w:rsidDel="00000000" w:rsidR="00000000" w:rsidRPr="00000000">
        <w:rPr>
          <w:b w:val="1"/>
          <w:bCs w:val="1"/>
          <w:rtl w:val="0"/>
        </w:rPr>
        <w:t xml:space="preserve">Legal Process Update</w:t>
      </w:r>
      <w:r w:rsidDel="00000000" w:rsidR="00000000" w:rsidRPr="00000000">
        <w:rPr>
          <w:rtl w:val="0"/>
        </w:rPr>
        <w:br w:type="textWrapping"/>
        <w:t xml:space="preserve">A lawsuit brought by Brian Weatherly has stalled as he has been unresponsive to the attorneys.  The board hopes he is okay. The slip and fall suit was settled by the insurance company.  There are no steps for the board to take at this time.</w:t>
        <w:br w:type="textWrapping"/>
      </w:r>
    </w:p>
    <w:p w:rsidR="00000000" w:rsidDel="00000000" w:rsidP="00000000" w:rsidRDefault="00000000" w:rsidRPr="00000000" w14:paraId="00000053">
      <w:pPr>
        <w:numPr>
          <w:ilvl w:val="0"/>
          <w:numId w:val="2"/>
        </w:numPr>
        <w:ind w:left="720" w:hanging="360"/>
        <w:rPr>
          <w:b w:val="1"/>
          <w:bCs w:val="1"/>
        </w:rPr>
      </w:pPr>
      <w:r w:rsidDel="00000000" w:rsidR="00000000" w:rsidRPr="00000000">
        <w:rPr>
          <w:b w:val="1"/>
          <w:bCs w:val="1"/>
          <w:rtl w:val="0"/>
        </w:rPr>
        <w:t xml:space="preserve">Financial obligations</w:t>
      </w:r>
      <w:r w:rsidDel="00000000" w:rsidR="00000000" w:rsidRPr="00000000">
        <w:rPr>
          <w:rtl w:val="0"/>
        </w:rPr>
        <w:br w:type="textWrapping"/>
        <w:t xml:space="preserve">Current projected obligation to Lindsey is around $100k with a current amount owed of $43k.   NTV Management was supposed to submit a check for $20,000 from the settlement of the Wynn Properties that was never sent.  We have an agreement on a payment of $500/month for work done with a lump payment at the time a delinquent unit is sold.  If for some reason a unit doesn’t sell and we lose the property, Lindsey will cut her fee in half. </w:t>
        <w:br w:type="textWrapping"/>
        <w:t xml:space="preserve">For the current foreclosure list, Lindsey will bring them all to Sheriff’s sale prior to foreclosure.  She is ready to approach the judge with latest appraisals to lower the price and send them back to the Sheriff's Sale on Wednesday 3.2.23.2026. </w:t>
        <w:br w:type="textWrapping"/>
      </w:r>
    </w:p>
    <w:p w:rsidR="00000000" w:rsidDel="00000000" w:rsidP="00000000" w:rsidRDefault="00000000" w:rsidRPr="00000000" w14:paraId="00000054">
      <w:pPr>
        <w:numPr>
          <w:ilvl w:val="0"/>
          <w:numId w:val="2"/>
        </w:numPr>
        <w:ind w:left="720" w:hanging="360"/>
        <w:rPr>
          <w:b w:val="1"/>
          <w:bCs w:val="1"/>
        </w:rPr>
      </w:pPr>
      <w:r w:rsidDel="00000000" w:rsidR="00000000" w:rsidRPr="00000000">
        <w:rPr>
          <w:b w:val="1"/>
          <w:bCs w:val="1"/>
          <w:rtl w:val="0"/>
        </w:rPr>
        <w:t xml:space="preserve">Homeowner Account Reviews</w:t>
        <w:br w:type="textWrapping"/>
      </w:r>
      <w:r w:rsidDel="00000000" w:rsidR="00000000" w:rsidRPr="00000000">
        <w:rPr>
          <w:rtl w:val="0"/>
        </w:rPr>
        <w:t xml:space="preserve">The board agrees to decide on sending the two closest accounts in amount owed vs valuation to Sheriff’s Sale.</w:t>
      </w:r>
      <w:r w:rsidDel="00000000" w:rsidR="00000000" w:rsidRPr="00000000">
        <w:rPr>
          <w:rtl w:val="0"/>
        </w:rPr>
        <w:br w:type="textWrapping"/>
      </w:r>
    </w:p>
    <w:p w:rsidR="00000000" w:rsidDel="00000000" w:rsidP="00000000" w:rsidRDefault="00000000" w:rsidRPr="00000000" w14:paraId="00000055">
      <w:pPr>
        <w:numPr>
          <w:ilvl w:val="0"/>
          <w:numId w:val="2"/>
        </w:numPr>
        <w:ind w:left="720" w:hanging="360"/>
        <w:rPr>
          <w:u w:val="none"/>
        </w:rPr>
      </w:pPr>
      <w:r w:rsidDel="00000000" w:rsidR="00000000" w:rsidRPr="00000000">
        <w:rPr>
          <w:b w:val="1"/>
          <w:bCs w:val="1"/>
          <w:rtl w:val="0"/>
        </w:rPr>
        <w:t xml:space="preserve">Annual Meeting</w:t>
      </w:r>
      <w:r w:rsidDel="00000000" w:rsidR="00000000" w:rsidRPr="00000000">
        <w:rPr>
          <w:rtl w:val="0"/>
        </w:rPr>
        <w:br w:type="textWrapping"/>
        <w:t xml:space="preserve">Annual meeting is Tuesday March 24th, 2026, in three days.  Handouts will be provided to the community on latest updates, SOPs, emergency protocols, and first commercial.  $400 budget for refreshments.  It is agreed to purchase things that are non-perishable.</w:t>
        <w:br w:type="textWrapping"/>
        <w:br w:type="textWrapping"/>
      </w:r>
      <w:r w:rsidDel="00000000" w:rsidR="00000000" w:rsidRPr="00000000">
        <w:rPr>
          <w:b w:val="1"/>
          <w:bCs w:val="1"/>
          <w:rtl w:val="0"/>
        </w:rPr>
        <w:t xml:space="preserve">Sherry and Julie leave the meeting.  11:13am</w:t>
      </w:r>
      <w:r w:rsidDel="00000000" w:rsidR="00000000" w:rsidRPr="00000000">
        <w:rPr>
          <w:rtl w:val="0"/>
        </w:rPr>
        <w:br w:type="textWrapping"/>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